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4231" w14:textId="77777777" w:rsidR="009A2C06" w:rsidRDefault="00CC7088">
      <w:r>
        <w:rPr>
          <w:noProof/>
        </w:rPr>
        <w:pict w14:anchorId="63B03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2" type="#_x0000_t75" style="position:absolute;margin-left:-49pt;margin-top:-159.65pt;width:104.5pt;height:989.2pt;z-index:-251658239;visibility:visible">
            <v:imagedata r:id="rId11" o:title=""/>
          </v:shape>
        </w:pict>
      </w:r>
      <w:r>
        <w:rPr>
          <w:noProof/>
        </w:rPr>
        <w:pict w14:anchorId="7ADA152A">
          <v:shape id="Picture 2" o:spid="_x0000_s2051" type="#_x0000_t75" style="position:absolute;margin-left:406.2pt;margin-top:4.65pt;width:108.5pt;height:90pt;z-index:251658240;visibility:visible">
            <v:imagedata r:id="rId12" o:title=""/>
          </v:shape>
        </w:pict>
      </w:r>
    </w:p>
    <w:p w14:paraId="7CFC130F" w14:textId="77777777" w:rsidR="00100DCE" w:rsidRDefault="00100DCE" w:rsidP="00E81693">
      <w:pPr>
        <w:pStyle w:val="ListParagraph"/>
        <w:ind w:left="0"/>
        <w:jc w:val="both"/>
        <w:rPr>
          <w:b/>
        </w:rPr>
      </w:pPr>
    </w:p>
    <w:p w14:paraId="6D742EAB" w14:textId="77777777" w:rsidR="005A7757" w:rsidRDefault="00A078B3" w:rsidP="00030BA0">
      <w:pPr>
        <w:ind w:left="360"/>
        <w:jc w:val="both"/>
      </w:pPr>
      <w:r>
        <w:t xml:space="preserve">     </w:t>
      </w:r>
    </w:p>
    <w:p w14:paraId="1B2F58EE" w14:textId="439BD96E" w:rsidR="00FF0933" w:rsidRDefault="00492917" w:rsidP="00030BA0">
      <w:pPr>
        <w:ind w:left="14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1D5E6DBE" w14:textId="77777777" w:rsidR="00FF0933" w:rsidRDefault="00FF0933" w:rsidP="00030BA0">
      <w:pPr>
        <w:ind w:left="1440"/>
        <w:jc w:val="both"/>
        <w:rPr>
          <w:b/>
          <w:sz w:val="36"/>
          <w:szCs w:val="36"/>
        </w:rPr>
      </w:pPr>
    </w:p>
    <w:p w14:paraId="1D2F38A7" w14:textId="027353B1" w:rsidR="00030BA0" w:rsidRPr="00FD19FD" w:rsidRDefault="00030BA0" w:rsidP="00030BA0">
      <w:pPr>
        <w:ind w:left="1440"/>
        <w:jc w:val="both"/>
        <w:rPr>
          <w:b/>
          <w:sz w:val="22"/>
          <w:szCs w:val="22"/>
        </w:rPr>
      </w:pPr>
      <w:r w:rsidRPr="00FD19FD">
        <w:rPr>
          <w:b/>
          <w:sz w:val="22"/>
          <w:szCs w:val="22"/>
        </w:rPr>
        <w:t>Tarka Learning Partnership</w:t>
      </w:r>
    </w:p>
    <w:p w14:paraId="572F2E59" w14:textId="77777777" w:rsidR="00113CA4" w:rsidRPr="00FD19FD" w:rsidRDefault="00113CA4" w:rsidP="00030BA0">
      <w:pPr>
        <w:ind w:left="1440"/>
        <w:jc w:val="both"/>
        <w:rPr>
          <w:b/>
          <w:sz w:val="22"/>
          <w:szCs w:val="22"/>
        </w:rPr>
      </w:pPr>
    </w:p>
    <w:p w14:paraId="762D2450" w14:textId="177ABB58" w:rsidR="00113CA4" w:rsidRPr="00FD19FD" w:rsidRDefault="00113CA4" w:rsidP="00030BA0">
      <w:pPr>
        <w:ind w:left="1440"/>
        <w:jc w:val="both"/>
        <w:rPr>
          <w:b/>
          <w:sz w:val="22"/>
          <w:szCs w:val="22"/>
        </w:rPr>
      </w:pPr>
      <w:r w:rsidRPr="00FD19FD">
        <w:rPr>
          <w:b/>
          <w:sz w:val="22"/>
          <w:szCs w:val="22"/>
        </w:rPr>
        <w:t>The appointment of an Educational Psychologist</w:t>
      </w:r>
    </w:p>
    <w:p w14:paraId="379D331D" w14:textId="77777777" w:rsidR="00030BA0" w:rsidRPr="00FD19FD" w:rsidRDefault="00030BA0" w:rsidP="00030BA0">
      <w:pPr>
        <w:ind w:left="1440"/>
        <w:jc w:val="both"/>
        <w:rPr>
          <w:b/>
          <w:sz w:val="22"/>
          <w:szCs w:val="22"/>
        </w:rPr>
      </w:pPr>
    </w:p>
    <w:p w14:paraId="565E4E5B" w14:textId="46DCB864" w:rsidR="005E62BF" w:rsidRPr="00FD19FD" w:rsidRDefault="005E62BF" w:rsidP="00DC1F5A">
      <w:pPr>
        <w:ind w:left="1440"/>
        <w:jc w:val="both"/>
        <w:rPr>
          <w:sz w:val="22"/>
          <w:szCs w:val="22"/>
        </w:rPr>
      </w:pPr>
      <w:r w:rsidRPr="00FD19FD">
        <w:rPr>
          <w:sz w:val="22"/>
          <w:szCs w:val="22"/>
        </w:rPr>
        <w:t xml:space="preserve">Inclusion is at the heart of the </w:t>
      </w:r>
      <w:proofErr w:type="spellStart"/>
      <w:r w:rsidRPr="00FD19FD">
        <w:rPr>
          <w:sz w:val="22"/>
          <w:szCs w:val="22"/>
        </w:rPr>
        <w:t>Tarka</w:t>
      </w:r>
      <w:proofErr w:type="spellEnd"/>
      <w:r w:rsidRPr="00FD19FD">
        <w:rPr>
          <w:sz w:val="22"/>
          <w:szCs w:val="22"/>
        </w:rPr>
        <w:t xml:space="preserve"> Learning Partnership</w:t>
      </w:r>
      <w:r w:rsidR="00492917" w:rsidRPr="00FD19FD">
        <w:rPr>
          <w:sz w:val="22"/>
          <w:szCs w:val="22"/>
        </w:rPr>
        <w:t xml:space="preserve"> (TLP)</w:t>
      </w:r>
      <w:r w:rsidR="00B628F1" w:rsidRPr="00FD19FD">
        <w:rPr>
          <w:sz w:val="22"/>
          <w:szCs w:val="22"/>
        </w:rPr>
        <w:t xml:space="preserve"> -</w:t>
      </w:r>
      <w:r w:rsidR="00202F5F" w:rsidRPr="00FD19FD">
        <w:rPr>
          <w:sz w:val="22"/>
          <w:szCs w:val="22"/>
        </w:rPr>
        <w:t xml:space="preserve"> we are a multi</w:t>
      </w:r>
      <w:r w:rsidR="00B628F1" w:rsidRPr="00FD19FD">
        <w:rPr>
          <w:sz w:val="22"/>
          <w:szCs w:val="22"/>
        </w:rPr>
        <w:t xml:space="preserve"> </w:t>
      </w:r>
      <w:r w:rsidR="00202F5F" w:rsidRPr="00FD19FD">
        <w:rPr>
          <w:sz w:val="22"/>
          <w:szCs w:val="22"/>
        </w:rPr>
        <w:t xml:space="preserve">academy trust </w:t>
      </w:r>
      <w:r w:rsidR="0079344E" w:rsidRPr="00FD19FD">
        <w:rPr>
          <w:sz w:val="22"/>
          <w:szCs w:val="22"/>
        </w:rPr>
        <w:t xml:space="preserve">where seeking to </w:t>
      </w:r>
      <w:r w:rsidR="00B628F1" w:rsidRPr="00FD19FD">
        <w:rPr>
          <w:sz w:val="22"/>
          <w:szCs w:val="22"/>
        </w:rPr>
        <w:t>serve</w:t>
      </w:r>
      <w:r w:rsidR="0079344E" w:rsidRPr="00FD19FD">
        <w:rPr>
          <w:sz w:val="22"/>
          <w:szCs w:val="22"/>
        </w:rPr>
        <w:t xml:space="preserve"> </w:t>
      </w:r>
      <w:r w:rsidR="0079344E" w:rsidRPr="00FD19FD">
        <w:rPr>
          <w:b/>
          <w:bCs/>
          <w:sz w:val="22"/>
          <w:szCs w:val="22"/>
        </w:rPr>
        <w:t>all</w:t>
      </w:r>
      <w:r w:rsidR="0079344E" w:rsidRPr="00FD19FD">
        <w:rPr>
          <w:sz w:val="22"/>
          <w:szCs w:val="22"/>
        </w:rPr>
        <w:t xml:space="preserve"> within our community of North Devon is at our core</w:t>
      </w:r>
      <w:r w:rsidRPr="00FD19FD">
        <w:rPr>
          <w:sz w:val="22"/>
          <w:szCs w:val="22"/>
        </w:rPr>
        <w:t xml:space="preserve">. We </w:t>
      </w:r>
      <w:r w:rsidR="00943CFF" w:rsidRPr="00FD19FD">
        <w:rPr>
          <w:sz w:val="22"/>
          <w:szCs w:val="22"/>
        </w:rPr>
        <w:t>will</w:t>
      </w:r>
      <w:r w:rsidR="005F612A" w:rsidRPr="00FD19FD">
        <w:rPr>
          <w:sz w:val="22"/>
          <w:szCs w:val="22"/>
        </w:rPr>
        <w:t xml:space="preserve"> achieve</w:t>
      </w:r>
      <w:r w:rsidRPr="00FD19FD">
        <w:rPr>
          <w:sz w:val="22"/>
          <w:szCs w:val="22"/>
        </w:rPr>
        <w:t xml:space="preserve"> this through supporting and developing </w:t>
      </w:r>
      <w:r w:rsidR="005F612A" w:rsidRPr="00FD19FD">
        <w:rPr>
          <w:sz w:val="22"/>
          <w:szCs w:val="22"/>
        </w:rPr>
        <w:t xml:space="preserve">the </w:t>
      </w:r>
      <w:r w:rsidRPr="00FD19FD">
        <w:rPr>
          <w:sz w:val="22"/>
          <w:szCs w:val="22"/>
        </w:rPr>
        <w:t>high</w:t>
      </w:r>
      <w:r w:rsidR="005F612A" w:rsidRPr="00FD19FD">
        <w:rPr>
          <w:sz w:val="22"/>
          <w:szCs w:val="22"/>
        </w:rPr>
        <w:t>est</w:t>
      </w:r>
      <w:r w:rsidRPr="00FD19FD">
        <w:rPr>
          <w:sz w:val="22"/>
          <w:szCs w:val="22"/>
        </w:rPr>
        <w:t xml:space="preserve"> quality practice in our schools and across the </w:t>
      </w:r>
      <w:r w:rsidR="00C41067" w:rsidRPr="00FD19FD">
        <w:rPr>
          <w:sz w:val="22"/>
          <w:szCs w:val="22"/>
        </w:rPr>
        <w:t>T</w:t>
      </w:r>
      <w:r w:rsidRPr="00FD19FD">
        <w:rPr>
          <w:sz w:val="22"/>
          <w:szCs w:val="22"/>
        </w:rPr>
        <w:t>rust.</w:t>
      </w:r>
    </w:p>
    <w:p w14:paraId="06613601" w14:textId="77777777" w:rsidR="005E62BF" w:rsidRPr="00FD19FD" w:rsidRDefault="005E62BF" w:rsidP="00DC1F5A">
      <w:pPr>
        <w:ind w:left="1440"/>
        <w:jc w:val="both"/>
        <w:rPr>
          <w:sz w:val="22"/>
          <w:szCs w:val="22"/>
        </w:rPr>
      </w:pPr>
    </w:p>
    <w:p w14:paraId="6A92DDCB" w14:textId="40931708" w:rsidR="005C0922" w:rsidRPr="00FD19FD" w:rsidRDefault="003618F8" w:rsidP="00DC1F5A">
      <w:pPr>
        <w:ind w:left="1440"/>
        <w:jc w:val="both"/>
        <w:rPr>
          <w:sz w:val="22"/>
          <w:szCs w:val="22"/>
        </w:rPr>
      </w:pPr>
      <w:r w:rsidRPr="00FD19FD">
        <w:rPr>
          <w:sz w:val="22"/>
          <w:szCs w:val="22"/>
        </w:rPr>
        <w:t xml:space="preserve">This </w:t>
      </w:r>
      <w:r w:rsidR="006F7A39" w:rsidRPr="00FD19FD">
        <w:rPr>
          <w:sz w:val="22"/>
          <w:szCs w:val="22"/>
        </w:rPr>
        <w:t xml:space="preserve">role is </w:t>
      </w:r>
      <w:r w:rsidR="00227A17" w:rsidRPr="00FD19FD">
        <w:rPr>
          <w:sz w:val="22"/>
          <w:szCs w:val="22"/>
        </w:rPr>
        <w:t xml:space="preserve">a </w:t>
      </w:r>
      <w:r w:rsidR="006F7A39" w:rsidRPr="00FD19FD">
        <w:rPr>
          <w:sz w:val="22"/>
          <w:szCs w:val="22"/>
        </w:rPr>
        <w:t xml:space="preserve">real </w:t>
      </w:r>
      <w:r w:rsidR="00B16995" w:rsidRPr="00FD19FD">
        <w:rPr>
          <w:sz w:val="22"/>
          <w:szCs w:val="22"/>
        </w:rPr>
        <w:t>opportunity</w:t>
      </w:r>
      <w:r w:rsidR="006F7A39" w:rsidRPr="00FD19FD">
        <w:rPr>
          <w:sz w:val="22"/>
          <w:szCs w:val="22"/>
        </w:rPr>
        <w:t xml:space="preserve"> to make a difference to the lives of children and</w:t>
      </w:r>
      <w:r w:rsidR="00B16995" w:rsidRPr="00FD19FD">
        <w:rPr>
          <w:sz w:val="22"/>
          <w:szCs w:val="22"/>
        </w:rPr>
        <w:t xml:space="preserve"> </w:t>
      </w:r>
      <w:r w:rsidR="006F7A39" w:rsidRPr="00FD19FD">
        <w:rPr>
          <w:sz w:val="22"/>
          <w:szCs w:val="22"/>
        </w:rPr>
        <w:t>young people</w:t>
      </w:r>
      <w:r w:rsidR="006570E9" w:rsidRPr="00FD19FD">
        <w:rPr>
          <w:sz w:val="22"/>
          <w:szCs w:val="22"/>
        </w:rPr>
        <w:t xml:space="preserve"> in North </w:t>
      </w:r>
      <w:r w:rsidR="00DF4694" w:rsidRPr="00FD19FD">
        <w:rPr>
          <w:sz w:val="22"/>
          <w:szCs w:val="22"/>
        </w:rPr>
        <w:t>D</w:t>
      </w:r>
      <w:r w:rsidR="006570E9" w:rsidRPr="00FD19FD">
        <w:rPr>
          <w:sz w:val="22"/>
          <w:szCs w:val="22"/>
        </w:rPr>
        <w:t>evon</w:t>
      </w:r>
      <w:r w:rsidR="00B16995" w:rsidRPr="00FD19FD">
        <w:rPr>
          <w:sz w:val="22"/>
          <w:szCs w:val="22"/>
        </w:rPr>
        <w:t xml:space="preserve"> through </w:t>
      </w:r>
      <w:r w:rsidR="00227A17" w:rsidRPr="00FD19FD">
        <w:rPr>
          <w:sz w:val="22"/>
          <w:szCs w:val="22"/>
        </w:rPr>
        <w:t>applying psychological understa</w:t>
      </w:r>
      <w:r w:rsidR="005E62BF" w:rsidRPr="00FD19FD">
        <w:rPr>
          <w:sz w:val="22"/>
          <w:szCs w:val="22"/>
        </w:rPr>
        <w:t>nd</w:t>
      </w:r>
      <w:r w:rsidR="00227A17" w:rsidRPr="00FD19FD">
        <w:rPr>
          <w:sz w:val="22"/>
          <w:szCs w:val="22"/>
        </w:rPr>
        <w:t xml:space="preserve">ing to </w:t>
      </w:r>
      <w:r w:rsidR="008768F9" w:rsidRPr="00FD19FD">
        <w:rPr>
          <w:sz w:val="22"/>
          <w:szCs w:val="22"/>
        </w:rPr>
        <w:t>the educational world to have an impact in the short, medium and long term</w:t>
      </w:r>
      <w:r w:rsidR="006F7A39" w:rsidRPr="00FD19FD">
        <w:rPr>
          <w:sz w:val="22"/>
          <w:szCs w:val="22"/>
        </w:rPr>
        <w:t>.</w:t>
      </w:r>
      <w:r w:rsidR="00B16995" w:rsidRPr="00FD19FD">
        <w:rPr>
          <w:sz w:val="22"/>
          <w:szCs w:val="22"/>
        </w:rPr>
        <w:t xml:space="preserve"> </w:t>
      </w:r>
      <w:r w:rsidR="001D0119" w:rsidRPr="00FD19FD">
        <w:rPr>
          <w:sz w:val="22"/>
          <w:szCs w:val="22"/>
        </w:rPr>
        <w:t>This impact will</w:t>
      </w:r>
      <w:r w:rsidR="00492917" w:rsidRPr="00FD19FD">
        <w:rPr>
          <w:sz w:val="22"/>
          <w:szCs w:val="22"/>
        </w:rPr>
        <w:t xml:space="preserve"> be</w:t>
      </w:r>
      <w:r w:rsidR="00BC3BDD" w:rsidRPr="00FD19FD">
        <w:rPr>
          <w:sz w:val="22"/>
          <w:szCs w:val="22"/>
        </w:rPr>
        <w:t xml:space="preserve"> </w:t>
      </w:r>
      <w:r w:rsidR="006A141E" w:rsidRPr="00FD19FD">
        <w:rPr>
          <w:sz w:val="22"/>
          <w:szCs w:val="22"/>
        </w:rPr>
        <w:t>delivered</w:t>
      </w:r>
      <w:r w:rsidR="001D0119" w:rsidRPr="00FD19FD">
        <w:rPr>
          <w:sz w:val="22"/>
          <w:szCs w:val="22"/>
        </w:rPr>
        <w:t xml:space="preserve"> through work with individuals</w:t>
      </w:r>
      <w:r w:rsidR="0099255D" w:rsidRPr="00FD19FD">
        <w:rPr>
          <w:sz w:val="22"/>
          <w:szCs w:val="22"/>
        </w:rPr>
        <w:t xml:space="preserve">, </w:t>
      </w:r>
      <w:r w:rsidR="00943CFF" w:rsidRPr="00FD19FD">
        <w:rPr>
          <w:sz w:val="22"/>
          <w:szCs w:val="22"/>
        </w:rPr>
        <w:t>groups</w:t>
      </w:r>
      <w:r w:rsidR="0099255D" w:rsidRPr="00FD19FD">
        <w:rPr>
          <w:sz w:val="22"/>
          <w:szCs w:val="22"/>
        </w:rPr>
        <w:t xml:space="preserve"> and </w:t>
      </w:r>
      <w:r w:rsidR="00C014E0" w:rsidRPr="00FD19FD">
        <w:rPr>
          <w:sz w:val="22"/>
          <w:szCs w:val="22"/>
        </w:rPr>
        <w:t>educational settings</w:t>
      </w:r>
      <w:r w:rsidR="0099255D" w:rsidRPr="00FD19FD">
        <w:rPr>
          <w:sz w:val="22"/>
          <w:szCs w:val="22"/>
        </w:rPr>
        <w:t xml:space="preserve"> through systemic and direct work</w:t>
      </w:r>
      <w:r w:rsidR="00943CFF" w:rsidRPr="00FD19FD">
        <w:rPr>
          <w:sz w:val="22"/>
          <w:szCs w:val="22"/>
        </w:rPr>
        <w:t>.</w:t>
      </w:r>
    </w:p>
    <w:p w14:paraId="5A346D44" w14:textId="77777777" w:rsidR="005C0922" w:rsidRPr="00FD19FD" w:rsidRDefault="005C0922" w:rsidP="00404374">
      <w:pPr>
        <w:jc w:val="both"/>
        <w:rPr>
          <w:sz w:val="22"/>
          <w:szCs w:val="22"/>
        </w:rPr>
      </w:pPr>
    </w:p>
    <w:p w14:paraId="29AD3DF3" w14:textId="77777777" w:rsidR="00464388" w:rsidRPr="00FD19FD" w:rsidRDefault="00DC1F5A" w:rsidP="00DC1F5A">
      <w:pPr>
        <w:ind w:left="1440"/>
        <w:jc w:val="both"/>
        <w:rPr>
          <w:bCs/>
          <w:sz w:val="22"/>
          <w:szCs w:val="22"/>
        </w:rPr>
      </w:pPr>
      <w:r w:rsidRPr="00FD19FD">
        <w:rPr>
          <w:bCs/>
          <w:sz w:val="22"/>
          <w:szCs w:val="22"/>
        </w:rPr>
        <w:t xml:space="preserve">We are </w:t>
      </w:r>
      <w:r w:rsidR="00D62941" w:rsidRPr="00FD19FD">
        <w:rPr>
          <w:bCs/>
          <w:sz w:val="22"/>
          <w:szCs w:val="22"/>
        </w:rPr>
        <w:t>seeking to appoint</w:t>
      </w:r>
      <w:r w:rsidRPr="00FD19FD">
        <w:rPr>
          <w:bCs/>
          <w:sz w:val="22"/>
          <w:szCs w:val="22"/>
        </w:rPr>
        <w:t xml:space="preserve"> a highly effective Educational Psychologist to promote the educational</w:t>
      </w:r>
      <w:r w:rsidR="00F65202" w:rsidRPr="00FD19FD">
        <w:rPr>
          <w:bCs/>
          <w:sz w:val="22"/>
          <w:szCs w:val="22"/>
        </w:rPr>
        <w:t xml:space="preserve"> </w:t>
      </w:r>
      <w:r w:rsidRPr="00FD19FD">
        <w:rPr>
          <w:bCs/>
          <w:sz w:val="22"/>
          <w:szCs w:val="22"/>
        </w:rPr>
        <w:t xml:space="preserve">and personal development of children and young people through the delivery of an effective educational psychology service in </w:t>
      </w:r>
      <w:r w:rsidR="0092773F" w:rsidRPr="00FD19FD">
        <w:rPr>
          <w:bCs/>
          <w:sz w:val="22"/>
          <w:szCs w:val="22"/>
        </w:rPr>
        <w:t>TLP</w:t>
      </w:r>
      <w:r w:rsidRPr="00FD19FD">
        <w:rPr>
          <w:bCs/>
          <w:sz w:val="22"/>
          <w:szCs w:val="22"/>
        </w:rPr>
        <w:t xml:space="preserve"> schools. </w:t>
      </w:r>
    </w:p>
    <w:p w14:paraId="6B9ED1C8" w14:textId="77777777" w:rsidR="00464388" w:rsidRPr="00FD19FD" w:rsidRDefault="00464388" w:rsidP="00DC1F5A">
      <w:pPr>
        <w:ind w:left="1440"/>
        <w:jc w:val="both"/>
        <w:rPr>
          <w:bCs/>
          <w:sz w:val="22"/>
          <w:szCs w:val="22"/>
        </w:rPr>
      </w:pPr>
    </w:p>
    <w:p w14:paraId="7F797800" w14:textId="127889B7" w:rsidR="00DC1F5A" w:rsidRPr="00FD19FD" w:rsidRDefault="00DC1F5A" w:rsidP="00DC1F5A">
      <w:pPr>
        <w:ind w:left="1440"/>
        <w:jc w:val="both"/>
        <w:rPr>
          <w:bCs/>
          <w:sz w:val="22"/>
          <w:szCs w:val="22"/>
        </w:rPr>
      </w:pPr>
      <w:r w:rsidRPr="00FD19FD">
        <w:rPr>
          <w:bCs/>
          <w:sz w:val="22"/>
          <w:szCs w:val="22"/>
        </w:rPr>
        <w:t xml:space="preserve">This role will require the postholder to work across all </w:t>
      </w:r>
      <w:r w:rsidR="0076018C" w:rsidRPr="00FD19FD">
        <w:rPr>
          <w:bCs/>
          <w:sz w:val="22"/>
          <w:szCs w:val="22"/>
        </w:rPr>
        <w:t>TLP</w:t>
      </w:r>
      <w:r w:rsidRPr="00FD19FD">
        <w:rPr>
          <w:bCs/>
          <w:sz w:val="22"/>
          <w:szCs w:val="22"/>
        </w:rPr>
        <w:t xml:space="preserve"> schools</w:t>
      </w:r>
      <w:r w:rsidR="00464388" w:rsidRPr="00FD19FD">
        <w:rPr>
          <w:bCs/>
          <w:sz w:val="22"/>
          <w:szCs w:val="22"/>
        </w:rPr>
        <w:t xml:space="preserve"> as well as </w:t>
      </w:r>
      <w:r w:rsidR="00730084" w:rsidRPr="00FD19FD">
        <w:rPr>
          <w:bCs/>
          <w:sz w:val="22"/>
          <w:szCs w:val="22"/>
        </w:rPr>
        <w:t>supporting schools outside the trust with the same high quality working on a traded basis</w:t>
      </w:r>
      <w:r w:rsidR="008845B7" w:rsidRPr="00FD19FD">
        <w:rPr>
          <w:bCs/>
          <w:sz w:val="22"/>
          <w:szCs w:val="22"/>
        </w:rPr>
        <w:t>.</w:t>
      </w:r>
      <w:r w:rsidRPr="00FD19FD">
        <w:rPr>
          <w:bCs/>
          <w:sz w:val="22"/>
          <w:szCs w:val="22"/>
        </w:rPr>
        <w:t xml:space="preserve"> </w:t>
      </w:r>
    </w:p>
    <w:p w14:paraId="7AEDEC77" w14:textId="77777777" w:rsidR="00B6317F" w:rsidRPr="00FD19FD" w:rsidRDefault="00B6317F" w:rsidP="00DC1F5A">
      <w:pPr>
        <w:ind w:left="1440"/>
        <w:jc w:val="both"/>
        <w:rPr>
          <w:b/>
          <w:sz w:val="22"/>
          <w:szCs w:val="22"/>
        </w:rPr>
      </w:pPr>
    </w:p>
    <w:p w14:paraId="69F542BB" w14:textId="77777777" w:rsidR="00A22849" w:rsidRPr="00FD19FD" w:rsidRDefault="00DC1F5A" w:rsidP="00DC1F5A">
      <w:pPr>
        <w:ind w:left="1440"/>
        <w:jc w:val="both"/>
        <w:rPr>
          <w:bCs/>
          <w:sz w:val="22"/>
          <w:szCs w:val="22"/>
        </w:rPr>
      </w:pPr>
      <w:r w:rsidRPr="00FD19FD">
        <w:rPr>
          <w:bCs/>
          <w:sz w:val="22"/>
          <w:szCs w:val="22"/>
        </w:rPr>
        <w:t>This is a new</w:t>
      </w:r>
      <w:r w:rsidR="00A30183" w:rsidRPr="00FD19FD">
        <w:rPr>
          <w:bCs/>
          <w:sz w:val="22"/>
          <w:szCs w:val="22"/>
        </w:rPr>
        <w:t>, and developing,</w:t>
      </w:r>
      <w:r w:rsidRPr="00FD19FD">
        <w:rPr>
          <w:bCs/>
          <w:sz w:val="22"/>
          <w:szCs w:val="22"/>
        </w:rPr>
        <w:t xml:space="preserve"> role within the </w:t>
      </w:r>
      <w:r w:rsidR="00A30183" w:rsidRPr="00FD19FD">
        <w:rPr>
          <w:bCs/>
          <w:sz w:val="22"/>
          <w:szCs w:val="22"/>
        </w:rPr>
        <w:t>Trust</w:t>
      </w:r>
      <w:r w:rsidR="00733C75" w:rsidRPr="00FD19FD">
        <w:rPr>
          <w:bCs/>
          <w:sz w:val="22"/>
          <w:szCs w:val="22"/>
        </w:rPr>
        <w:t>. This person will work</w:t>
      </w:r>
      <w:r w:rsidRPr="00FD19FD">
        <w:rPr>
          <w:bCs/>
          <w:sz w:val="22"/>
          <w:szCs w:val="22"/>
        </w:rPr>
        <w:t xml:space="preserve"> closely with our </w:t>
      </w:r>
      <w:r w:rsidR="00207F5F" w:rsidRPr="00FD19FD">
        <w:rPr>
          <w:bCs/>
          <w:sz w:val="22"/>
          <w:szCs w:val="22"/>
        </w:rPr>
        <w:t xml:space="preserve">Director for </w:t>
      </w:r>
      <w:r w:rsidR="00733C75" w:rsidRPr="00FD19FD">
        <w:rPr>
          <w:bCs/>
          <w:sz w:val="22"/>
          <w:szCs w:val="22"/>
        </w:rPr>
        <w:t>Inclusion</w:t>
      </w:r>
      <w:r w:rsidR="00207F5F" w:rsidRPr="00FD19FD">
        <w:rPr>
          <w:bCs/>
          <w:sz w:val="22"/>
          <w:szCs w:val="22"/>
        </w:rPr>
        <w:t xml:space="preserve"> and Safeguarding</w:t>
      </w:r>
      <w:r w:rsidRPr="00FD19FD">
        <w:rPr>
          <w:bCs/>
          <w:sz w:val="22"/>
          <w:szCs w:val="22"/>
        </w:rPr>
        <w:t xml:space="preserve"> </w:t>
      </w:r>
      <w:r w:rsidR="00733C75" w:rsidRPr="00FD19FD">
        <w:rPr>
          <w:bCs/>
          <w:sz w:val="22"/>
          <w:szCs w:val="22"/>
        </w:rPr>
        <w:t xml:space="preserve">in </w:t>
      </w:r>
      <w:r w:rsidRPr="00FD19FD">
        <w:rPr>
          <w:bCs/>
          <w:sz w:val="22"/>
          <w:szCs w:val="22"/>
        </w:rPr>
        <w:t xml:space="preserve">supporting schools across our </w:t>
      </w:r>
      <w:r w:rsidR="00474210" w:rsidRPr="00FD19FD">
        <w:rPr>
          <w:bCs/>
          <w:sz w:val="22"/>
          <w:szCs w:val="22"/>
        </w:rPr>
        <w:t>T</w:t>
      </w:r>
      <w:r w:rsidRPr="00FD19FD">
        <w:rPr>
          <w:bCs/>
          <w:sz w:val="22"/>
          <w:szCs w:val="22"/>
        </w:rPr>
        <w:t>rust to provide the best possible outcomes for all pupils</w:t>
      </w:r>
      <w:r w:rsidR="00474210" w:rsidRPr="00FD19FD">
        <w:rPr>
          <w:bCs/>
          <w:sz w:val="22"/>
          <w:szCs w:val="22"/>
        </w:rPr>
        <w:t xml:space="preserve"> through school improvement and </w:t>
      </w:r>
      <w:r w:rsidR="002B2442" w:rsidRPr="00FD19FD">
        <w:rPr>
          <w:bCs/>
          <w:sz w:val="22"/>
          <w:szCs w:val="22"/>
        </w:rPr>
        <w:t>development</w:t>
      </w:r>
      <w:r w:rsidRPr="00FD19FD">
        <w:rPr>
          <w:bCs/>
          <w:sz w:val="22"/>
          <w:szCs w:val="22"/>
        </w:rPr>
        <w:t>. This busy, varied and interesting role will suit someone who understands</w:t>
      </w:r>
      <w:r w:rsidR="007A0190" w:rsidRPr="00FD19FD">
        <w:rPr>
          <w:bCs/>
          <w:sz w:val="22"/>
          <w:szCs w:val="22"/>
        </w:rPr>
        <w:t>, and can be responsive to,</w:t>
      </w:r>
      <w:r w:rsidRPr="00FD19FD">
        <w:rPr>
          <w:bCs/>
          <w:sz w:val="22"/>
          <w:szCs w:val="22"/>
        </w:rPr>
        <w:t xml:space="preserve"> the needs of schools, children and young people, parents and carers</w:t>
      </w:r>
      <w:r w:rsidR="00510AB2" w:rsidRPr="00FD19FD">
        <w:rPr>
          <w:bCs/>
          <w:sz w:val="22"/>
          <w:szCs w:val="22"/>
        </w:rPr>
        <w:t>.</w:t>
      </w:r>
      <w:r w:rsidR="00336D08" w:rsidRPr="00FD19FD">
        <w:rPr>
          <w:bCs/>
          <w:sz w:val="22"/>
          <w:szCs w:val="22"/>
        </w:rPr>
        <w:t xml:space="preserve"> They will need to have an understa</w:t>
      </w:r>
      <w:r w:rsidR="001C7D0F" w:rsidRPr="00FD19FD">
        <w:rPr>
          <w:bCs/>
          <w:sz w:val="22"/>
          <w:szCs w:val="22"/>
        </w:rPr>
        <w:t>nd</w:t>
      </w:r>
      <w:r w:rsidR="00336D08" w:rsidRPr="00FD19FD">
        <w:rPr>
          <w:bCs/>
          <w:sz w:val="22"/>
          <w:szCs w:val="22"/>
        </w:rPr>
        <w:t xml:space="preserve">ing </w:t>
      </w:r>
      <w:r w:rsidRPr="00FD19FD">
        <w:rPr>
          <w:bCs/>
          <w:sz w:val="22"/>
          <w:szCs w:val="22"/>
        </w:rPr>
        <w:t xml:space="preserve">of the educational context </w:t>
      </w:r>
      <w:r w:rsidR="00336D08" w:rsidRPr="00FD19FD">
        <w:rPr>
          <w:bCs/>
          <w:sz w:val="22"/>
          <w:szCs w:val="22"/>
        </w:rPr>
        <w:t>locally but also</w:t>
      </w:r>
      <w:r w:rsidR="001C7D0F" w:rsidRPr="00FD19FD">
        <w:rPr>
          <w:bCs/>
          <w:sz w:val="22"/>
          <w:szCs w:val="22"/>
        </w:rPr>
        <w:t xml:space="preserve"> the rele</w:t>
      </w:r>
      <w:r w:rsidRPr="00FD19FD">
        <w:rPr>
          <w:bCs/>
          <w:sz w:val="22"/>
          <w:szCs w:val="22"/>
        </w:rPr>
        <w:t xml:space="preserve">vant legislation. </w:t>
      </w:r>
    </w:p>
    <w:p w14:paraId="41697397" w14:textId="77777777" w:rsidR="004B757C" w:rsidRPr="00FD19FD" w:rsidRDefault="004B757C" w:rsidP="00DC1F5A">
      <w:pPr>
        <w:ind w:left="1440"/>
        <w:jc w:val="both"/>
        <w:rPr>
          <w:bCs/>
          <w:sz w:val="22"/>
          <w:szCs w:val="22"/>
        </w:rPr>
      </w:pPr>
    </w:p>
    <w:p w14:paraId="3EBC311F" w14:textId="0CC4BC14" w:rsidR="004B757C" w:rsidRPr="00FD19FD" w:rsidRDefault="004A6C58" w:rsidP="00DC1F5A">
      <w:pPr>
        <w:ind w:left="1440"/>
        <w:jc w:val="both"/>
        <w:rPr>
          <w:bCs/>
          <w:sz w:val="22"/>
          <w:szCs w:val="22"/>
        </w:rPr>
      </w:pPr>
      <w:r w:rsidRPr="00FD19FD">
        <w:rPr>
          <w:bCs/>
          <w:sz w:val="22"/>
          <w:szCs w:val="22"/>
        </w:rPr>
        <w:t>The Trust has been developing</w:t>
      </w:r>
      <w:r w:rsidR="000350C0" w:rsidRPr="00FD19FD">
        <w:rPr>
          <w:bCs/>
          <w:sz w:val="22"/>
          <w:szCs w:val="22"/>
        </w:rPr>
        <w:t>, through consultation models,</w:t>
      </w:r>
      <w:r w:rsidRPr="00FD19FD">
        <w:rPr>
          <w:bCs/>
          <w:sz w:val="22"/>
          <w:szCs w:val="22"/>
        </w:rPr>
        <w:t xml:space="preserve"> </w:t>
      </w:r>
      <w:r w:rsidR="009D7591" w:rsidRPr="00FD19FD">
        <w:rPr>
          <w:bCs/>
          <w:sz w:val="22"/>
          <w:szCs w:val="22"/>
        </w:rPr>
        <w:t>efficient</w:t>
      </w:r>
      <w:r w:rsidRPr="00FD19FD">
        <w:rPr>
          <w:bCs/>
          <w:sz w:val="22"/>
          <w:szCs w:val="22"/>
        </w:rPr>
        <w:t xml:space="preserve"> systems and processes </w:t>
      </w:r>
      <w:r w:rsidR="009D7591" w:rsidRPr="00FD19FD">
        <w:rPr>
          <w:bCs/>
          <w:sz w:val="22"/>
          <w:szCs w:val="22"/>
        </w:rPr>
        <w:t xml:space="preserve">in the way educational psychology is delivered in order to maximise impact and reduce </w:t>
      </w:r>
      <w:r w:rsidR="008B3331" w:rsidRPr="00FD19FD">
        <w:rPr>
          <w:bCs/>
          <w:sz w:val="22"/>
          <w:szCs w:val="22"/>
        </w:rPr>
        <w:t>activities</w:t>
      </w:r>
      <w:r w:rsidR="009D7591" w:rsidRPr="00FD19FD">
        <w:rPr>
          <w:bCs/>
          <w:sz w:val="22"/>
          <w:szCs w:val="22"/>
        </w:rPr>
        <w:t xml:space="preserve"> that </w:t>
      </w:r>
      <w:r w:rsidR="008B3331" w:rsidRPr="00FD19FD">
        <w:rPr>
          <w:bCs/>
          <w:sz w:val="22"/>
          <w:szCs w:val="22"/>
        </w:rPr>
        <w:t xml:space="preserve">have limited value in the change process. </w:t>
      </w:r>
      <w:r w:rsidR="000350C0" w:rsidRPr="00FD19FD">
        <w:rPr>
          <w:bCs/>
          <w:sz w:val="22"/>
          <w:szCs w:val="22"/>
        </w:rPr>
        <w:t>This new role will be an exciting opportunity to build on these ways of working.</w:t>
      </w:r>
    </w:p>
    <w:p w14:paraId="109856DB" w14:textId="77777777" w:rsidR="00A22849" w:rsidRPr="00FD19FD" w:rsidRDefault="00A22849" w:rsidP="00DC1F5A">
      <w:pPr>
        <w:ind w:left="1440"/>
        <w:jc w:val="both"/>
        <w:rPr>
          <w:bCs/>
          <w:sz w:val="22"/>
          <w:szCs w:val="22"/>
        </w:rPr>
      </w:pPr>
    </w:p>
    <w:p w14:paraId="78FF5269" w14:textId="53CEC22C" w:rsidR="00A52DB9" w:rsidRPr="00FD19FD" w:rsidRDefault="00AC60F8" w:rsidP="00DC1F5A">
      <w:pPr>
        <w:ind w:left="1440"/>
        <w:jc w:val="both"/>
        <w:rPr>
          <w:bCs/>
          <w:sz w:val="22"/>
          <w:szCs w:val="22"/>
        </w:rPr>
      </w:pPr>
      <w:r w:rsidRPr="00FD19FD">
        <w:rPr>
          <w:bCs/>
          <w:sz w:val="22"/>
          <w:szCs w:val="22"/>
        </w:rPr>
        <w:t>Growth and development is a key part of the values of the Trust and</w:t>
      </w:r>
      <w:r w:rsidR="00450A60" w:rsidRPr="00FD19FD">
        <w:rPr>
          <w:bCs/>
          <w:sz w:val="22"/>
          <w:szCs w:val="22"/>
        </w:rPr>
        <w:t xml:space="preserve"> </w:t>
      </w:r>
      <w:r w:rsidRPr="00FD19FD">
        <w:rPr>
          <w:bCs/>
          <w:sz w:val="22"/>
          <w:szCs w:val="22"/>
        </w:rPr>
        <w:t xml:space="preserve">as such this person will be </w:t>
      </w:r>
      <w:r w:rsidR="00450A60" w:rsidRPr="00FD19FD">
        <w:rPr>
          <w:bCs/>
          <w:sz w:val="22"/>
          <w:szCs w:val="22"/>
        </w:rPr>
        <w:t>expected to be keen to develop their own practice</w:t>
      </w:r>
      <w:r w:rsidR="00A52DB9" w:rsidRPr="00FD19FD">
        <w:rPr>
          <w:bCs/>
          <w:sz w:val="22"/>
          <w:szCs w:val="22"/>
        </w:rPr>
        <w:t xml:space="preserve"> through seeking to be involved in their own development opportunities – the Trust will seek to support this.</w:t>
      </w:r>
      <w:r w:rsidR="00450A60" w:rsidRPr="00FD19FD">
        <w:rPr>
          <w:bCs/>
          <w:sz w:val="22"/>
          <w:szCs w:val="22"/>
        </w:rPr>
        <w:t xml:space="preserve"> </w:t>
      </w:r>
      <w:r w:rsidR="00A41C6A" w:rsidRPr="00FD19FD">
        <w:rPr>
          <w:bCs/>
          <w:sz w:val="22"/>
          <w:szCs w:val="22"/>
        </w:rPr>
        <w:t xml:space="preserve">Regular </w:t>
      </w:r>
      <w:r w:rsidR="003F2C4D" w:rsidRPr="00FD19FD">
        <w:rPr>
          <w:bCs/>
          <w:sz w:val="22"/>
          <w:szCs w:val="22"/>
        </w:rPr>
        <w:t xml:space="preserve">supervision </w:t>
      </w:r>
      <w:r w:rsidR="00D51F24" w:rsidRPr="00FD19FD">
        <w:rPr>
          <w:bCs/>
          <w:sz w:val="22"/>
          <w:szCs w:val="22"/>
        </w:rPr>
        <w:t>is</w:t>
      </w:r>
      <w:r w:rsidR="003F2C4D" w:rsidRPr="00FD19FD">
        <w:rPr>
          <w:bCs/>
          <w:sz w:val="22"/>
          <w:szCs w:val="22"/>
        </w:rPr>
        <w:t xml:space="preserve"> offered, as well as </w:t>
      </w:r>
      <w:r w:rsidR="00D51F24" w:rsidRPr="00FD19FD">
        <w:rPr>
          <w:bCs/>
          <w:sz w:val="22"/>
          <w:szCs w:val="22"/>
        </w:rPr>
        <w:t>opportunities</w:t>
      </w:r>
      <w:r w:rsidR="003F2C4D" w:rsidRPr="00FD19FD">
        <w:rPr>
          <w:bCs/>
          <w:sz w:val="22"/>
          <w:szCs w:val="22"/>
        </w:rPr>
        <w:t xml:space="preserve"> to work alongside another hi</w:t>
      </w:r>
      <w:r w:rsidR="00D51F24" w:rsidRPr="00FD19FD">
        <w:rPr>
          <w:bCs/>
          <w:sz w:val="22"/>
          <w:szCs w:val="22"/>
        </w:rPr>
        <w:t>ghl</w:t>
      </w:r>
      <w:r w:rsidR="003F2C4D" w:rsidRPr="00FD19FD">
        <w:rPr>
          <w:bCs/>
          <w:sz w:val="22"/>
          <w:szCs w:val="22"/>
        </w:rPr>
        <w:t xml:space="preserve">y experienced </w:t>
      </w:r>
      <w:r w:rsidR="00D51F24" w:rsidRPr="00FD19FD">
        <w:rPr>
          <w:bCs/>
          <w:sz w:val="22"/>
          <w:szCs w:val="22"/>
        </w:rPr>
        <w:t>EP.</w:t>
      </w:r>
    </w:p>
    <w:p w14:paraId="6825E2A0" w14:textId="77777777" w:rsidR="00A52DB9" w:rsidRPr="00FD19FD" w:rsidRDefault="00A52DB9" w:rsidP="00DC1F5A">
      <w:pPr>
        <w:ind w:left="1440"/>
        <w:jc w:val="both"/>
        <w:rPr>
          <w:bCs/>
          <w:sz w:val="22"/>
          <w:szCs w:val="22"/>
        </w:rPr>
      </w:pPr>
    </w:p>
    <w:p w14:paraId="71FD8BE9" w14:textId="4004F8DF" w:rsidR="00DC1F5A" w:rsidRPr="00FD19FD" w:rsidRDefault="00DC1F5A" w:rsidP="00DC1F5A">
      <w:pPr>
        <w:ind w:left="1440"/>
        <w:jc w:val="both"/>
        <w:rPr>
          <w:bCs/>
          <w:sz w:val="22"/>
          <w:szCs w:val="22"/>
        </w:rPr>
      </w:pPr>
      <w:r w:rsidRPr="00FD19FD">
        <w:rPr>
          <w:bCs/>
          <w:sz w:val="22"/>
          <w:szCs w:val="22"/>
        </w:rPr>
        <w:t xml:space="preserve">There will also be opportunities for </w:t>
      </w:r>
      <w:r w:rsidR="00D51F24" w:rsidRPr="00FD19FD">
        <w:rPr>
          <w:bCs/>
          <w:sz w:val="22"/>
          <w:szCs w:val="22"/>
        </w:rPr>
        <w:t xml:space="preserve">action </w:t>
      </w:r>
      <w:r w:rsidRPr="00FD19FD">
        <w:rPr>
          <w:bCs/>
          <w:sz w:val="22"/>
          <w:szCs w:val="22"/>
        </w:rPr>
        <w:t>research projects to support the development of excellent inclusive practice across the Trust.</w:t>
      </w:r>
    </w:p>
    <w:p w14:paraId="26ED69D9" w14:textId="0B7211C5" w:rsidR="00DC1F5A" w:rsidRPr="00FD19FD" w:rsidRDefault="00DC1F5A" w:rsidP="00DC1F5A">
      <w:pPr>
        <w:ind w:left="1440"/>
        <w:jc w:val="both"/>
        <w:rPr>
          <w:b/>
          <w:sz w:val="22"/>
          <w:szCs w:val="22"/>
        </w:rPr>
      </w:pPr>
    </w:p>
    <w:p w14:paraId="14188577" w14:textId="634BBD1F" w:rsidR="00DC1F5A" w:rsidRPr="00FD19FD" w:rsidRDefault="00DC1F5A" w:rsidP="00DC1F5A">
      <w:pPr>
        <w:ind w:left="1440"/>
        <w:jc w:val="both"/>
        <w:rPr>
          <w:bCs/>
          <w:sz w:val="22"/>
          <w:szCs w:val="22"/>
        </w:rPr>
      </w:pPr>
      <w:r w:rsidRPr="00FD19FD">
        <w:rPr>
          <w:bCs/>
          <w:sz w:val="22"/>
          <w:szCs w:val="22"/>
        </w:rPr>
        <w:t>Applicants must be professionally qualified and registered with the HCPC</w:t>
      </w:r>
    </w:p>
    <w:p w14:paraId="1ACF5BB2" w14:textId="01BE0F7D" w:rsidR="00DC1F5A" w:rsidRPr="00FD19FD" w:rsidRDefault="00DC1F5A" w:rsidP="00030BA0">
      <w:pPr>
        <w:ind w:left="1440"/>
        <w:jc w:val="both"/>
        <w:rPr>
          <w:b/>
          <w:sz w:val="22"/>
          <w:szCs w:val="22"/>
        </w:rPr>
      </w:pPr>
    </w:p>
    <w:p w14:paraId="5907E4F7" w14:textId="04A83CA9" w:rsidR="00DC1F5A" w:rsidRDefault="00524119" w:rsidP="00030BA0">
      <w:pPr>
        <w:ind w:left="1440"/>
        <w:jc w:val="both"/>
        <w:rPr>
          <w:sz w:val="22"/>
          <w:szCs w:val="22"/>
        </w:rPr>
      </w:pPr>
      <w:r w:rsidRPr="00FD19FD">
        <w:rPr>
          <w:sz w:val="22"/>
          <w:szCs w:val="22"/>
        </w:rPr>
        <w:t>The post is based at the Tarka Trust Central Office in Roundswell Community Primary Academy in Barnstaple but working across schools in North Devon</w:t>
      </w:r>
      <w:r w:rsidR="00492917" w:rsidRPr="00FD19FD">
        <w:rPr>
          <w:sz w:val="22"/>
          <w:szCs w:val="22"/>
        </w:rPr>
        <w:t>.</w:t>
      </w:r>
    </w:p>
    <w:p w14:paraId="60D1F2C1" w14:textId="715ABC8A" w:rsidR="0027574F" w:rsidRDefault="0027574F" w:rsidP="00030BA0">
      <w:pPr>
        <w:ind w:left="1440"/>
        <w:jc w:val="both"/>
        <w:rPr>
          <w:sz w:val="22"/>
          <w:szCs w:val="22"/>
        </w:rPr>
      </w:pPr>
    </w:p>
    <w:p w14:paraId="3331553C" w14:textId="77777777" w:rsidR="0027574F" w:rsidRPr="00346B2F" w:rsidRDefault="0027574F" w:rsidP="00007F66">
      <w:pPr>
        <w:ind w:left="1418"/>
        <w:jc w:val="both"/>
        <w:rPr>
          <w:b/>
          <w:sz w:val="22"/>
          <w:szCs w:val="22"/>
        </w:rPr>
      </w:pPr>
      <w:r w:rsidRPr="00346B2F">
        <w:rPr>
          <w:b/>
          <w:sz w:val="22"/>
          <w:szCs w:val="22"/>
        </w:rPr>
        <w:t xml:space="preserve">If you would like to find out more about this exciting opportunity and the role, please contact the Director of Inclusion and Safeguarding, Chris Wardle – </w:t>
      </w:r>
      <w:hyperlink r:id="rId13" w:history="1">
        <w:r w:rsidRPr="00346B2F">
          <w:rPr>
            <w:rStyle w:val="Hyperlink"/>
            <w:b/>
            <w:sz w:val="22"/>
            <w:szCs w:val="22"/>
          </w:rPr>
          <w:t>chris.wardle@tarkatrust.org.uk</w:t>
        </w:r>
      </w:hyperlink>
      <w:r w:rsidRPr="00346B2F">
        <w:rPr>
          <w:b/>
          <w:sz w:val="22"/>
          <w:szCs w:val="22"/>
        </w:rPr>
        <w:t xml:space="preserve"> </w:t>
      </w:r>
    </w:p>
    <w:p w14:paraId="069FAD2D" w14:textId="77777777" w:rsidR="0027574F" w:rsidRPr="00346B2F" w:rsidRDefault="0027574F" w:rsidP="00007F66">
      <w:pPr>
        <w:ind w:left="1418"/>
        <w:jc w:val="both"/>
        <w:rPr>
          <w:b/>
          <w:sz w:val="22"/>
          <w:szCs w:val="22"/>
        </w:rPr>
      </w:pPr>
    </w:p>
    <w:p w14:paraId="40FFDF96" w14:textId="77777777" w:rsidR="0027574F" w:rsidRPr="00FD19FD" w:rsidRDefault="0027574F" w:rsidP="00030BA0">
      <w:pPr>
        <w:ind w:left="1440"/>
        <w:jc w:val="both"/>
        <w:rPr>
          <w:b/>
          <w:sz w:val="22"/>
          <w:szCs w:val="22"/>
        </w:rPr>
      </w:pPr>
    </w:p>
    <w:p w14:paraId="39A81ECE" w14:textId="77777777" w:rsidR="00DC1F5A" w:rsidRPr="00506264" w:rsidRDefault="00DC1F5A" w:rsidP="00030BA0">
      <w:pPr>
        <w:ind w:left="1440"/>
        <w:jc w:val="both"/>
        <w:rPr>
          <w:b/>
          <w:sz w:val="32"/>
        </w:rPr>
      </w:pPr>
    </w:p>
    <w:sectPr w:rsidR="00DC1F5A" w:rsidRPr="00506264" w:rsidSect="008958A1">
      <w:footerReference w:type="default" r:id="rId14"/>
      <w:pgSz w:w="11906" w:h="16838"/>
      <w:pgMar w:top="284" w:right="1274" w:bottom="284" w:left="993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9A97" w14:textId="77777777" w:rsidR="00D014D8" w:rsidRDefault="00D014D8" w:rsidP="008958A1">
      <w:r>
        <w:separator/>
      </w:r>
    </w:p>
  </w:endnote>
  <w:endnote w:type="continuationSeparator" w:id="0">
    <w:p w14:paraId="015CF33E" w14:textId="77777777" w:rsidR="00D014D8" w:rsidRDefault="00D014D8" w:rsidP="008958A1">
      <w:r>
        <w:continuationSeparator/>
      </w:r>
    </w:p>
  </w:endnote>
  <w:endnote w:type="continuationNotice" w:id="1">
    <w:p w14:paraId="18F3FF4C" w14:textId="77777777" w:rsidR="0027574F" w:rsidRDefault="00275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0476" w14:textId="77777777" w:rsidR="008958A1" w:rsidRPr="008958A1" w:rsidRDefault="008958A1">
    <w:pPr>
      <w:pStyle w:val="Footer"/>
      <w:jc w:val="right"/>
      <w:rPr>
        <w:sz w:val="16"/>
        <w:szCs w:val="16"/>
      </w:rPr>
    </w:pPr>
    <w:r w:rsidRPr="008958A1">
      <w:rPr>
        <w:sz w:val="16"/>
        <w:szCs w:val="16"/>
      </w:rPr>
      <w:t xml:space="preserve">Page </w:t>
    </w:r>
    <w:r w:rsidRPr="008958A1">
      <w:rPr>
        <w:b/>
        <w:bCs/>
        <w:sz w:val="16"/>
        <w:szCs w:val="16"/>
      </w:rPr>
      <w:fldChar w:fldCharType="begin"/>
    </w:r>
    <w:r w:rsidRPr="008958A1">
      <w:rPr>
        <w:b/>
        <w:bCs/>
        <w:sz w:val="16"/>
        <w:szCs w:val="16"/>
      </w:rPr>
      <w:instrText xml:space="preserve"> PAGE </w:instrText>
    </w:r>
    <w:r w:rsidRPr="008958A1">
      <w:rPr>
        <w:b/>
        <w:bCs/>
        <w:sz w:val="16"/>
        <w:szCs w:val="16"/>
      </w:rPr>
      <w:fldChar w:fldCharType="separate"/>
    </w:r>
    <w:r w:rsidR="007C4846">
      <w:rPr>
        <w:b/>
        <w:bCs/>
        <w:noProof/>
        <w:sz w:val="16"/>
        <w:szCs w:val="16"/>
      </w:rPr>
      <w:t>2</w:t>
    </w:r>
    <w:r w:rsidRPr="008958A1">
      <w:rPr>
        <w:b/>
        <w:bCs/>
        <w:sz w:val="16"/>
        <w:szCs w:val="16"/>
      </w:rPr>
      <w:fldChar w:fldCharType="end"/>
    </w:r>
    <w:r w:rsidRPr="008958A1">
      <w:rPr>
        <w:sz w:val="16"/>
        <w:szCs w:val="16"/>
      </w:rPr>
      <w:t xml:space="preserve"> of </w:t>
    </w:r>
    <w:r w:rsidRPr="008958A1">
      <w:rPr>
        <w:b/>
        <w:bCs/>
        <w:sz w:val="16"/>
        <w:szCs w:val="16"/>
      </w:rPr>
      <w:fldChar w:fldCharType="begin"/>
    </w:r>
    <w:r w:rsidRPr="008958A1">
      <w:rPr>
        <w:b/>
        <w:bCs/>
        <w:sz w:val="16"/>
        <w:szCs w:val="16"/>
      </w:rPr>
      <w:instrText xml:space="preserve"> NUMPAGES  </w:instrText>
    </w:r>
    <w:r w:rsidRPr="008958A1">
      <w:rPr>
        <w:b/>
        <w:bCs/>
        <w:sz w:val="16"/>
        <w:szCs w:val="16"/>
      </w:rPr>
      <w:fldChar w:fldCharType="separate"/>
    </w:r>
    <w:r w:rsidR="007C4846">
      <w:rPr>
        <w:b/>
        <w:bCs/>
        <w:noProof/>
        <w:sz w:val="16"/>
        <w:szCs w:val="16"/>
      </w:rPr>
      <w:t>6</w:t>
    </w:r>
    <w:r w:rsidRPr="008958A1">
      <w:rPr>
        <w:b/>
        <w:bCs/>
        <w:sz w:val="16"/>
        <w:szCs w:val="16"/>
      </w:rPr>
      <w:fldChar w:fldCharType="end"/>
    </w:r>
  </w:p>
  <w:p w14:paraId="4493E122" w14:textId="77777777" w:rsidR="008958A1" w:rsidRDefault="0089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8062" w14:textId="77777777" w:rsidR="00D014D8" w:rsidRDefault="00D014D8" w:rsidP="008958A1">
      <w:r>
        <w:separator/>
      </w:r>
    </w:p>
  </w:footnote>
  <w:footnote w:type="continuationSeparator" w:id="0">
    <w:p w14:paraId="17AD97F2" w14:textId="77777777" w:rsidR="00D014D8" w:rsidRDefault="00D014D8" w:rsidP="008958A1">
      <w:r>
        <w:continuationSeparator/>
      </w:r>
    </w:p>
  </w:footnote>
  <w:footnote w:type="continuationNotice" w:id="1">
    <w:p w14:paraId="68180466" w14:textId="77777777" w:rsidR="0027574F" w:rsidRDefault="002757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138"/>
    <w:multiLevelType w:val="hybridMultilevel"/>
    <w:tmpl w:val="A20646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E054E"/>
    <w:multiLevelType w:val="hybridMultilevel"/>
    <w:tmpl w:val="73727DE0"/>
    <w:lvl w:ilvl="0" w:tplc="EFAE81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91785"/>
    <w:multiLevelType w:val="hybridMultilevel"/>
    <w:tmpl w:val="FC26E5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41001B"/>
    <w:multiLevelType w:val="hybridMultilevel"/>
    <w:tmpl w:val="1E7E4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7A7"/>
    <w:multiLevelType w:val="hybridMultilevel"/>
    <w:tmpl w:val="26001854"/>
    <w:lvl w:ilvl="0" w:tplc="82A093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63AE8"/>
    <w:multiLevelType w:val="hybridMultilevel"/>
    <w:tmpl w:val="2C32EC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2F2E15"/>
    <w:multiLevelType w:val="hybridMultilevel"/>
    <w:tmpl w:val="48A0A4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D2F8E"/>
    <w:multiLevelType w:val="hybridMultilevel"/>
    <w:tmpl w:val="5B16D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F3789"/>
    <w:multiLevelType w:val="hybridMultilevel"/>
    <w:tmpl w:val="8206C1EE"/>
    <w:lvl w:ilvl="0" w:tplc="D456A3B8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B73885"/>
    <w:multiLevelType w:val="hybridMultilevel"/>
    <w:tmpl w:val="FC6A086E"/>
    <w:lvl w:ilvl="0" w:tplc="D456A3B8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E73F9B"/>
    <w:multiLevelType w:val="hybridMultilevel"/>
    <w:tmpl w:val="3EA2292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84A1E"/>
    <w:multiLevelType w:val="hybridMultilevel"/>
    <w:tmpl w:val="4956C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90CDA"/>
    <w:multiLevelType w:val="hybridMultilevel"/>
    <w:tmpl w:val="5420B500"/>
    <w:lvl w:ilvl="0" w:tplc="22FEC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4B7"/>
    <w:multiLevelType w:val="hybridMultilevel"/>
    <w:tmpl w:val="BB44C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DD5534"/>
    <w:multiLevelType w:val="hybridMultilevel"/>
    <w:tmpl w:val="5DEA358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240F6"/>
    <w:multiLevelType w:val="hybridMultilevel"/>
    <w:tmpl w:val="2F484436"/>
    <w:lvl w:ilvl="0" w:tplc="22FEC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B70742"/>
    <w:multiLevelType w:val="hybridMultilevel"/>
    <w:tmpl w:val="95C8B386"/>
    <w:lvl w:ilvl="0" w:tplc="A6BC0B52">
      <w:numFmt w:val="bullet"/>
      <w:lvlText w:val="•"/>
      <w:lvlJc w:val="left"/>
      <w:pPr>
        <w:ind w:left="18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7" w15:restartNumberingAfterBreak="0">
    <w:nsid w:val="3914029B"/>
    <w:multiLevelType w:val="hybridMultilevel"/>
    <w:tmpl w:val="2420661A"/>
    <w:lvl w:ilvl="0" w:tplc="D456A3B8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D13D75"/>
    <w:multiLevelType w:val="hybridMultilevel"/>
    <w:tmpl w:val="164CC9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364744"/>
    <w:multiLevelType w:val="hybridMultilevel"/>
    <w:tmpl w:val="7B0E6C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E81F34"/>
    <w:multiLevelType w:val="hybridMultilevel"/>
    <w:tmpl w:val="3782C17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53D6"/>
    <w:multiLevelType w:val="hybridMultilevel"/>
    <w:tmpl w:val="1A2EC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813995"/>
    <w:multiLevelType w:val="hybridMultilevel"/>
    <w:tmpl w:val="497695B0"/>
    <w:lvl w:ilvl="0" w:tplc="D456A3B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2A6BE1"/>
    <w:multiLevelType w:val="hybridMultilevel"/>
    <w:tmpl w:val="C8B433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DA6B50"/>
    <w:multiLevelType w:val="hybridMultilevel"/>
    <w:tmpl w:val="68B2134A"/>
    <w:lvl w:ilvl="0" w:tplc="D456A3B8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9E239B"/>
    <w:multiLevelType w:val="hybridMultilevel"/>
    <w:tmpl w:val="5FB4E4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D6E55"/>
    <w:multiLevelType w:val="hybridMultilevel"/>
    <w:tmpl w:val="01DA7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35226B"/>
    <w:multiLevelType w:val="hybridMultilevel"/>
    <w:tmpl w:val="172EC7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A612C3"/>
    <w:multiLevelType w:val="hybridMultilevel"/>
    <w:tmpl w:val="FDE83A7E"/>
    <w:lvl w:ilvl="0" w:tplc="D456A3B8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62288E"/>
    <w:multiLevelType w:val="hybridMultilevel"/>
    <w:tmpl w:val="181418B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368C3"/>
    <w:multiLevelType w:val="hybridMultilevel"/>
    <w:tmpl w:val="5F828D6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111AE"/>
    <w:multiLevelType w:val="hybridMultilevel"/>
    <w:tmpl w:val="08E0BD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25"/>
  </w:num>
  <w:num w:numId="5">
    <w:abstractNumId w:val="3"/>
  </w:num>
  <w:num w:numId="6">
    <w:abstractNumId w:val="1"/>
  </w:num>
  <w:num w:numId="7">
    <w:abstractNumId w:val="21"/>
  </w:num>
  <w:num w:numId="8">
    <w:abstractNumId w:val="31"/>
  </w:num>
  <w:num w:numId="9">
    <w:abstractNumId w:val="30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26"/>
  </w:num>
  <w:num w:numId="15">
    <w:abstractNumId w:val="13"/>
  </w:num>
  <w:num w:numId="16">
    <w:abstractNumId w:val="22"/>
  </w:num>
  <w:num w:numId="17">
    <w:abstractNumId w:val="9"/>
  </w:num>
  <w:num w:numId="18">
    <w:abstractNumId w:val="24"/>
  </w:num>
  <w:num w:numId="19">
    <w:abstractNumId w:val="28"/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5"/>
  </w:num>
  <w:num w:numId="26">
    <w:abstractNumId w:val="11"/>
  </w:num>
  <w:num w:numId="27">
    <w:abstractNumId w:val="2"/>
  </w:num>
  <w:num w:numId="28">
    <w:abstractNumId w:val="16"/>
  </w:num>
  <w:num w:numId="29">
    <w:abstractNumId w:val="27"/>
  </w:num>
  <w:num w:numId="30">
    <w:abstractNumId w:val="15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A6"/>
    <w:rsid w:val="00004EAA"/>
    <w:rsid w:val="00007F66"/>
    <w:rsid w:val="00012518"/>
    <w:rsid w:val="00020A3E"/>
    <w:rsid w:val="00027816"/>
    <w:rsid w:val="00030BA0"/>
    <w:rsid w:val="0003365F"/>
    <w:rsid w:val="00033BA9"/>
    <w:rsid w:val="000341D4"/>
    <w:rsid w:val="000350C0"/>
    <w:rsid w:val="0005377E"/>
    <w:rsid w:val="00056F7B"/>
    <w:rsid w:val="00057615"/>
    <w:rsid w:val="000579B6"/>
    <w:rsid w:val="00073214"/>
    <w:rsid w:val="00076399"/>
    <w:rsid w:val="000832B3"/>
    <w:rsid w:val="00087D6F"/>
    <w:rsid w:val="0009363C"/>
    <w:rsid w:val="000A1D15"/>
    <w:rsid w:val="000A4615"/>
    <w:rsid w:val="000B3A0E"/>
    <w:rsid w:val="000C7619"/>
    <w:rsid w:val="000D0BEA"/>
    <w:rsid w:val="000D2EF5"/>
    <w:rsid w:val="000D3C56"/>
    <w:rsid w:val="000F2D29"/>
    <w:rsid w:val="00100DCE"/>
    <w:rsid w:val="00101F0B"/>
    <w:rsid w:val="00113CA4"/>
    <w:rsid w:val="00114C1E"/>
    <w:rsid w:val="00114EF2"/>
    <w:rsid w:val="001202AB"/>
    <w:rsid w:val="00120D02"/>
    <w:rsid w:val="00121E4D"/>
    <w:rsid w:val="00122034"/>
    <w:rsid w:val="001337B2"/>
    <w:rsid w:val="00134975"/>
    <w:rsid w:val="00135F04"/>
    <w:rsid w:val="00160C96"/>
    <w:rsid w:val="00162036"/>
    <w:rsid w:val="001740A3"/>
    <w:rsid w:val="00181F49"/>
    <w:rsid w:val="00191184"/>
    <w:rsid w:val="001B140B"/>
    <w:rsid w:val="001C0170"/>
    <w:rsid w:val="001C0628"/>
    <w:rsid w:val="001C0732"/>
    <w:rsid w:val="001C390E"/>
    <w:rsid w:val="001C7D0F"/>
    <w:rsid w:val="001D0119"/>
    <w:rsid w:val="001E4107"/>
    <w:rsid w:val="001F08EC"/>
    <w:rsid w:val="001F0D00"/>
    <w:rsid w:val="001F276C"/>
    <w:rsid w:val="001F4AB5"/>
    <w:rsid w:val="00202F5F"/>
    <w:rsid w:val="00207F5F"/>
    <w:rsid w:val="00215556"/>
    <w:rsid w:val="00216ABE"/>
    <w:rsid w:val="002177E9"/>
    <w:rsid w:val="002200FC"/>
    <w:rsid w:val="00221530"/>
    <w:rsid w:val="00225A11"/>
    <w:rsid w:val="00227A17"/>
    <w:rsid w:val="00230DAC"/>
    <w:rsid w:val="00236431"/>
    <w:rsid w:val="002444FB"/>
    <w:rsid w:val="00253035"/>
    <w:rsid w:val="00254997"/>
    <w:rsid w:val="00254B7C"/>
    <w:rsid w:val="00262A85"/>
    <w:rsid w:val="00275287"/>
    <w:rsid w:val="0027574F"/>
    <w:rsid w:val="00275C2E"/>
    <w:rsid w:val="00275E08"/>
    <w:rsid w:val="00283DD2"/>
    <w:rsid w:val="00284014"/>
    <w:rsid w:val="00295047"/>
    <w:rsid w:val="002A38B2"/>
    <w:rsid w:val="002A4C0C"/>
    <w:rsid w:val="002A4DE4"/>
    <w:rsid w:val="002B2442"/>
    <w:rsid w:val="002B57F6"/>
    <w:rsid w:val="002B588B"/>
    <w:rsid w:val="002B679B"/>
    <w:rsid w:val="002C4891"/>
    <w:rsid w:val="002D25CA"/>
    <w:rsid w:val="002E1A3B"/>
    <w:rsid w:val="002E2912"/>
    <w:rsid w:val="002E4350"/>
    <w:rsid w:val="002E6769"/>
    <w:rsid w:val="002F088B"/>
    <w:rsid w:val="002F17DE"/>
    <w:rsid w:val="002F6AAE"/>
    <w:rsid w:val="0030549B"/>
    <w:rsid w:val="003059DF"/>
    <w:rsid w:val="003060D7"/>
    <w:rsid w:val="00320F74"/>
    <w:rsid w:val="00336D08"/>
    <w:rsid w:val="003525AA"/>
    <w:rsid w:val="00355B1E"/>
    <w:rsid w:val="003618F8"/>
    <w:rsid w:val="00362CE7"/>
    <w:rsid w:val="0036701D"/>
    <w:rsid w:val="003735B2"/>
    <w:rsid w:val="003774BC"/>
    <w:rsid w:val="00377ECB"/>
    <w:rsid w:val="003A0001"/>
    <w:rsid w:val="003A1311"/>
    <w:rsid w:val="003A718C"/>
    <w:rsid w:val="003B16F7"/>
    <w:rsid w:val="003B325F"/>
    <w:rsid w:val="003C22A0"/>
    <w:rsid w:val="003E0A12"/>
    <w:rsid w:val="003E4870"/>
    <w:rsid w:val="003E4F8C"/>
    <w:rsid w:val="003E7517"/>
    <w:rsid w:val="003E7840"/>
    <w:rsid w:val="003F1162"/>
    <w:rsid w:val="003F2C4D"/>
    <w:rsid w:val="00404374"/>
    <w:rsid w:val="0041059B"/>
    <w:rsid w:val="00413803"/>
    <w:rsid w:val="004147E9"/>
    <w:rsid w:val="00426A02"/>
    <w:rsid w:val="00432DDE"/>
    <w:rsid w:val="004458D3"/>
    <w:rsid w:val="00446141"/>
    <w:rsid w:val="004505BD"/>
    <w:rsid w:val="00450A60"/>
    <w:rsid w:val="00451624"/>
    <w:rsid w:val="00464388"/>
    <w:rsid w:val="00470B7B"/>
    <w:rsid w:val="00474210"/>
    <w:rsid w:val="00474902"/>
    <w:rsid w:val="00485438"/>
    <w:rsid w:val="004869A5"/>
    <w:rsid w:val="00492917"/>
    <w:rsid w:val="00495693"/>
    <w:rsid w:val="00495858"/>
    <w:rsid w:val="004A25D3"/>
    <w:rsid w:val="004A37B2"/>
    <w:rsid w:val="004A6C58"/>
    <w:rsid w:val="004A6E76"/>
    <w:rsid w:val="004A744F"/>
    <w:rsid w:val="004B22E9"/>
    <w:rsid w:val="004B3BC1"/>
    <w:rsid w:val="004B6377"/>
    <w:rsid w:val="004B757C"/>
    <w:rsid w:val="004C1C80"/>
    <w:rsid w:val="004C581C"/>
    <w:rsid w:val="004E3AB7"/>
    <w:rsid w:val="004F08D6"/>
    <w:rsid w:val="00500B4A"/>
    <w:rsid w:val="00504962"/>
    <w:rsid w:val="00506264"/>
    <w:rsid w:val="00510AB2"/>
    <w:rsid w:val="00511FBA"/>
    <w:rsid w:val="00516F18"/>
    <w:rsid w:val="005203FC"/>
    <w:rsid w:val="00520B42"/>
    <w:rsid w:val="0052252A"/>
    <w:rsid w:val="00524119"/>
    <w:rsid w:val="00526AF7"/>
    <w:rsid w:val="00531485"/>
    <w:rsid w:val="00533972"/>
    <w:rsid w:val="00542CAB"/>
    <w:rsid w:val="00547B2D"/>
    <w:rsid w:val="00550A78"/>
    <w:rsid w:val="00560531"/>
    <w:rsid w:val="005610FF"/>
    <w:rsid w:val="005624FB"/>
    <w:rsid w:val="00575D4E"/>
    <w:rsid w:val="0059041D"/>
    <w:rsid w:val="00593394"/>
    <w:rsid w:val="005A0AED"/>
    <w:rsid w:val="005A3D76"/>
    <w:rsid w:val="005A7757"/>
    <w:rsid w:val="005B1892"/>
    <w:rsid w:val="005C0922"/>
    <w:rsid w:val="005C5206"/>
    <w:rsid w:val="005D1D2A"/>
    <w:rsid w:val="005D4E1C"/>
    <w:rsid w:val="005E4692"/>
    <w:rsid w:val="005E62BF"/>
    <w:rsid w:val="005F612A"/>
    <w:rsid w:val="0060012C"/>
    <w:rsid w:val="0060670C"/>
    <w:rsid w:val="00606EE9"/>
    <w:rsid w:val="00611A64"/>
    <w:rsid w:val="006212B3"/>
    <w:rsid w:val="00622BF0"/>
    <w:rsid w:val="0062494A"/>
    <w:rsid w:val="006321C0"/>
    <w:rsid w:val="0063403B"/>
    <w:rsid w:val="00636B71"/>
    <w:rsid w:val="00646FD9"/>
    <w:rsid w:val="006570E9"/>
    <w:rsid w:val="00682CA4"/>
    <w:rsid w:val="006949B8"/>
    <w:rsid w:val="00697D9C"/>
    <w:rsid w:val="006A035B"/>
    <w:rsid w:val="006A141E"/>
    <w:rsid w:val="006A6EEF"/>
    <w:rsid w:val="006B3BA5"/>
    <w:rsid w:val="006B46D2"/>
    <w:rsid w:val="006C3E01"/>
    <w:rsid w:val="006F7A39"/>
    <w:rsid w:val="007239A9"/>
    <w:rsid w:val="00730084"/>
    <w:rsid w:val="00730C6C"/>
    <w:rsid w:val="00733AA8"/>
    <w:rsid w:val="00733C75"/>
    <w:rsid w:val="00735476"/>
    <w:rsid w:val="007437AB"/>
    <w:rsid w:val="0076018C"/>
    <w:rsid w:val="00761CA0"/>
    <w:rsid w:val="00765F8A"/>
    <w:rsid w:val="00772B43"/>
    <w:rsid w:val="0077501F"/>
    <w:rsid w:val="00775D18"/>
    <w:rsid w:val="00780B0F"/>
    <w:rsid w:val="00786A24"/>
    <w:rsid w:val="00790063"/>
    <w:rsid w:val="00790A2F"/>
    <w:rsid w:val="0079344E"/>
    <w:rsid w:val="007A0190"/>
    <w:rsid w:val="007A7212"/>
    <w:rsid w:val="007B042E"/>
    <w:rsid w:val="007B2B57"/>
    <w:rsid w:val="007C4846"/>
    <w:rsid w:val="007D79C7"/>
    <w:rsid w:val="007E61E3"/>
    <w:rsid w:val="007F659E"/>
    <w:rsid w:val="00823BD2"/>
    <w:rsid w:val="0082775D"/>
    <w:rsid w:val="00834BAB"/>
    <w:rsid w:val="00856804"/>
    <w:rsid w:val="00864D27"/>
    <w:rsid w:val="00866EAC"/>
    <w:rsid w:val="008700B8"/>
    <w:rsid w:val="008768F9"/>
    <w:rsid w:val="008845B7"/>
    <w:rsid w:val="00891B32"/>
    <w:rsid w:val="00891C72"/>
    <w:rsid w:val="00893B4F"/>
    <w:rsid w:val="008947A1"/>
    <w:rsid w:val="008958A1"/>
    <w:rsid w:val="008A28BA"/>
    <w:rsid w:val="008A3204"/>
    <w:rsid w:val="008A49D3"/>
    <w:rsid w:val="008A7B48"/>
    <w:rsid w:val="008B3331"/>
    <w:rsid w:val="008C6719"/>
    <w:rsid w:val="008D157E"/>
    <w:rsid w:val="008D5F23"/>
    <w:rsid w:val="008D60CC"/>
    <w:rsid w:val="008D6405"/>
    <w:rsid w:val="008D774D"/>
    <w:rsid w:val="009014B9"/>
    <w:rsid w:val="00905A40"/>
    <w:rsid w:val="00905A53"/>
    <w:rsid w:val="009132C4"/>
    <w:rsid w:val="00921B2B"/>
    <w:rsid w:val="00922047"/>
    <w:rsid w:val="00924148"/>
    <w:rsid w:val="009276C6"/>
    <w:rsid w:val="0092773F"/>
    <w:rsid w:val="0093649D"/>
    <w:rsid w:val="00943A51"/>
    <w:rsid w:val="00943CFF"/>
    <w:rsid w:val="009467CA"/>
    <w:rsid w:val="00953511"/>
    <w:rsid w:val="00965AC2"/>
    <w:rsid w:val="009672BE"/>
    <w:rsid w:val="00972FE4"/>
    <w:rsid w:val="00976D20"/>
    <w:rsid w:val="00985FC5"/>
    <w:rsid w:val="0099255D"/>
    <w:rsid w:val="00995777"/>
    <w:rsid w:val="00997225"/>
    <w:rsid w:val="009A2C06"/>
    <w:rsid w:val="009B0F9F"/>
    <w:rsid w:val="009B39A7"/>
    <w:rsid w:val="009C09AB"/>
    <w:rsid w:val="009C310B"/>
    <w:rsid w:val="009C708F"/>
    <w:rsid w:val="009D4432"/>
    <w:rsid w:val="009D4BD9"/>
    <w:rsid w:val="009D61F5"/>
    <w:rsid w:val="009D7591"/>
    <w:rsid w:val="009F318F"/>
    <w:rsid w:val="00A01CB0"/>
    <w:rsid w:val="00A02B76"/>
    <w:rsid w:val="00A078B3"/>
    <w:rsid w:val="00A1198D"/>
    <w:rsid w:val="00A22849"/>
    <w:rsid w:val="00A30183"/>
    <w:rsid w:val="00A30A18"/>
    <w:rsid w:val="00A35847"/>
    <w:rsid w:val="00A41662"/>
    <w:rsid w:val="00A41C6A"/>
    <w:rsid w:val="00A5128B"/>
    <w:rsid w:val="00A52DB9"/>
    <w:rsid w:val="00A542E0"/>
    <w:rsid w:val="00A5656D"/>
    <w:rsid w:val="00A70F78"/>
    <w:rsid w:val="00A743E9"/>
    <w:rsid w:val="00A838A8"/>
    <w:rsid w:val="00A94482"/>
    <w:rsid w:val="00A95112"/>
    <w:rsid w:val="00AA6768"/>
    <w:rsid w:val="00AB04BA"/>
    <w:rsid w:val="00AB5459"/>
    <w:rsid w:val="00AC15AC"/>
    <w:rsid w:val="00AC1E2C"/>
    <w:rsid w:val="00AC44F3"/>
    <w:rsid w:val="00AC60F8"/>
    <w:rsid w:val="00AD7CC4"/>
    <w:rsid w:val="00AE0B8E"/>
    <w:rsid w:val="00AF0B12"/>
    <w:rsid w:val="00AF2A18"/>
    <w:rsid w:val="00B01CA9"/>
    <w:rsid w:val="00B06C5A"/>
    <w:rsid w:val="00B123BD"/>
    <w:rsid w:val="00B123E0"/>
    <w:rsid w:val="00B153CB"/>
    <w:rsid w:val="00B16995"/>
    <w:rsid w:val="00B224E1"/>
    <w:rsid w:val="00B2591F"/>
    <w:rsid w:val="00B329C9"/>
    <w:rsid w:val="00B40238"/>
    <w:rsid w:val="00B411DA"/>
    <w:rsid w:val="00B44A65"/>
    <w:rsid w:val="00B5527B"/>
    <w:rsid w:val="00B624B5"/>
    <w:rsid w:val="00B628F1"/>
    <w:rsid w:val="00B6317F"/>
    <w:rsid w:val="00B674EF"/>
    <w:rsid w:val="00B779D1"/>
    <w:rsid w:val="00B80490"/>
    <w:rsid w:val="00B81136"/>
    <w:rsid w:val="00B81D0A"/>
    <w:rsid w:val="00B84BFF"/>
    <w:rsid w:val="00BA056B"/>
    <w:rsid w:val="00BB65F1"/>
    <w:rsid w:val="00BC3BDD"/>
    <w:rsid w:val="00BD0731"/>
    <w:rsid w:val="00BE6353"/>
    <w:rsid w:val="00BF0661"/>
    <w:rsid w:val="00C005A5"/>
    <w:rsid w:val="00C014E0"/>
    <w:rsid w:val="00C04846"/>
    <w:rsid w:val="00C06159"/>
    <w:rsid w:val="00C1152F"/>
    <w:rsid w:val="00C11582"/>
    <w:rsid w:val="00C1214B"/>
    <w:rsid w:val="00C226EC"/>
    <w:rsid w:val="00C23A9A"/>
    <w:rsid w:val="00C24B56"/>
    <w:rsid w:val="00C26119"/>
    <w:rsid w:val="00C32AC8"/>
    <w:rsid w:val="00C368CA"/>
    <w:rsid w:val="00C41067"/>
    <w:rsid w:val="00C434EE"/>
    <w:rsid w:val="00C4385F"/>
    <w:rsid w:val="00C455F1"/>
    <w:rsid w:val="00C475D3"/>
    <w:rsid w:val="00C5158D"/>
    <w:rsid w:val="00C51F4A"/>
    <w:rsid w:val="00C540C8"/>
    <w:rsid w:val="00C60FAA"/>
    <w:rsid w:val="00C713AA"/>
    <w:rsid w:val="00C73411"/>
    <w:rsid w:val="00C76F0B"/>
    <w:rsid w:val="00C80203"/>
    <w:rsid w:val="00C91480"/>
    <w:rsid w:val="00CA22F1"/>
    <w:rsid w:val="00CA5488"/>
    <w:rsid w:val="00CB2ADB"/>
    <w:rsid w:val="00CB6565"/>
    <w:rsid w:val="00CB7770"/>
    <w:rsid w:val="00CC1146"/>
    <w:rsid w:val="00CC7088"/>
    <w:rsid w:val="00CD764A"/>
    <w:rsid w:val="00CE144B"/>
    <w:rsid w:val="00D002E2"/>
    <w:rsid w:val="00D014D8"/>
    <w:rsid w:val="00D05AA0"/>
    <w:rsid w:val="00D069E4"/>
    <w:rsid w:val="00D07A6F"/>
    <w:rsid w:val="00D1095A"/>
    <w:rsid w:val="00D12034"/>
    <w:rsid w:val="00D161CC"/>
    <w:rsid w:val="00D17481"/>
    <w:rsid w:val="00D31F61"/>
    <w:rsid w:val="00D32AA6"/>
    <w:rsid w:val="00D40F6D"/>
    <w:rsid w:val="00D4573A"/>
    <w:rsid w:val="00D461CA"/>
    <w:rsid w:val="00D51F24"/>
    <w:rsid w:val="00D62941"/>
    <w:rsid w:val="00D64406"/>
    <w:rsid w:val="00D67DB8"/>
    <w:rsid w:val="00D76D04"/>
    <w:rsid w:val="00D96A7F"/>
    <w:rsid w:val="00DB4A86"/>
    <w:rsid w:val="00DC1F5A"/>
    <w:rsid w:val="00DD43A8"/>
    <w:rsid w:val="00DE2A74"/>
    <w:rsid w:val="00DE431A"/>
    <w:rsid w:val="00DE6145"/>
    <w:rsid w:val="00DF4694"/>
    <w:rsid w:val="00DF705B"/>
    <w:rsid w:val="00E12726"/>
    <w:rsid w:val="00E229CC"/>
    <w:rsid w:val="00E23B53"/>
    <w:rsid w:val="00E2711B"/>
    <w:rsid w:val="00E35702"/>
    <w:rsid w:val="00E37E88"/>
    <w:rsid w:val="00E536D2"/>
    <w:rsid w:val="00E5678D"/>
    <w:rsid w:val="00E57CF4"/>
    <w:rsid w:val="00E61406"/>
    <w:rsid w:val="00E70633"/>
    <w:rsid w:val="00E70CEC"/>
    <w:rsid w:val="00E73880"/>
    <w:rsid w:val="00E81693"/>
    <w:rsid w:val="00E95C52"/>
    <w:rsid w:val="00E96B0E"/>
    <w:rsid w:val="00EB1FA3"/>
    <w:rsid w:val="00EB6570"/>
    <w:rsid w:val="00EC13FE"/>
    <w:rsid w:val="00EC24E9"/>
    <w:rsid w:val="00ED3E79"/>
    <w:rsid w:val="00ED470C"/>
    <w:rsid w:val="00EE0876"/>
    <w:rsid w:val="00EF217E"/>
    <w:rsid w:val="00EF5820"/>
    <w:rsid w:val="00F00914"/>
    <w:rsid w:val="00F10A8F"/>
    <w:rsid w:val="00F2190D"/>
    <w:rsid w:val="00F33164"/>
    <w:rsid w:val="00F33EF9"/>
    <w:rsid w:val="00F42325"/>
    <w:rsid w:val="00F43852"/>
    <w:rsid w:val="00F45947"/>
    <w:rsid w:val="00F53B49"/>
    <w:rsid w:val="00F55A49"/>
    <w:rsid w:val="00F65202"/>
    <w:rsid w:val="00F66546"/>
    <w:rsid w:val="00F701EA"/>
    <w:rsid w:val="00F85F57"/>
    <w:rsid w:val="00F87D88"/>
    <w:rsid w:val="00F92684"/>
    <w:rsid w:val="00F965A0"/>
    <w:rsid w:val="00FA0A34"/>
    <w:rsid w:val="00FB3C8F"/>
    <w:rsid w:val="00FC1AD0"/>
    <w:rsid w:val="00FC4B4D"/>
    <w:rsid w:val="00FD19FD"/>
    <w:rsid w:val="00FD1F01"/>
    <w:rsid w:val="00FD60AC"/>
    <w:rsid w:val="00FD7953"/>
    <w:rsid w:val="00FD7BCF"/>
    <w:rsid w:val="00FE18F1"/>
    <w:rsid w:val="00FE6115"/>
    <w:rsid w:val="00FF0666"/>
    <w:rsid w:val="00FF0933"/>
    <w:rsid w:val="00FF0C1B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9BFB9A0"/>
  <w15:chartTrackingRefBased/>
  <w15:docId w15:val="{7BF657DC-F3E4-489B-A27B-2876895D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AA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1F4A"/>
    <w:pPr>
      <w:keepNext/>
      <w:jc w:val="center"/>
      <w:outlineLvl w:val="1"/>
    </w:pPr>
    <w:rPr>
      <w:rFonts w:eastAsia="Arial" w:cs="Arial"/>
      <w:sz w:val="22"/>
      <w:szCs w:val="2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5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C1"/>
    <w:pPr>
      <w:ind w:left="720"/>
    </w:pPr>
  </w:style>
  <w:style w:type="character" w:styleId="CommentReference">
    <w:name w:val="annotation reference"/>
    <w:uiPriority w:val="99"/>
    <w:unhideWhenUsed/>
    <w:rsid w:val="00030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BA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030BA0"/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qFormat/>
    <w:rsid w:val="008958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8A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58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8A1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51F4A"/>
    <w:rPr>
      <w:rFonts w:ascii="Arial" w:eastAsia="Arial" w:hAnsi="Arial" w:cs="Arial"/>
      <w:sz w:val="22"/>
      <w:szCs w:val="22"/>
      <w:u w:val="single"/>
      <w:lang w:val="x-none" w:eastAsia="x-none"/>
    </w:rPr>
  </w:style>
  <w:style w:type="paragraph" w:styleId="BodyText">
    <w:name w:val="Body Text"/>
    <w:basedOn w:val="Normal"/>
    <w:link w:val="BodyTextChar"/>
    <w:unhideWhenUsed/>
    <w:qFormat/>
    <w:rsid w:val="00C51F4A"/>
    <w:rPr>
      <w:rFonts w:ascii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51F4A"/>
    <w:rPr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qFormat/>
    <w:rsid w:val="00C51F4A"/>
    <w:pPr>
      <w:jc w:val="both"/>
    </w:pPr>
    <w:rPr>
      <w:rFonts w:eastAsia="Arial" w:cs="Arial"/>
      <w:b/>
      <w:bCs/>
      <w:sz w:val="22"/>
      <w:szCs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51F4A"/>
    <w:rPr>
      <w:rFonts w:ascii="Arial" w:eastAsia="Arial" w:hAnsi="Arial" w:cs="Arial"/>
      <w:b/>
      <w:bCs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275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.wardle@tarkatrus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B08E4EF099340AFA7F578C17E791E" ma:contentTypeVersion="10" ma:contentTypeDescription="Create a new document." ma:contentTypeScope="" ma:versionID="71d2ff4b01afa771a4db4ba97d9c7089">
  <xsd:schema xmlns:xsd="http://www.w3.org/2001/XMLSchema" xmlns:xs="http://www.w3.org/2001/XMLSchema" xmlns:p="http://schemas.microsoft.com/office/2006/metadata/properties" xmlns:ns2="a18509c7-911e-4ae4-9023-88257a17fed2" xmlns:ns3="f8c9c0bf-a0c2-4dab-bdae-1bf3f37029cf" targetNamespace="http://schemas.microsoft.com/office/2006/metadata/properties" ma:root="true" ma:fieldsID="be1ca6700addba51764a0fdd430ec5d0" ns2:_="" ns3:_="">
    <xsd:import namespace="a18509c7-911e-4ae4-9023-88257a17fed2"/>
    <xsd:import namespace="f8c9c0bf-a0c2-4dab-bdae-1bf3f3702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509c7-911e-4ae4-9023-88257a17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c0bf-a0c2-4dab-bdae-1bf3f3702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FE26-7550-43B2-B268-5B7226E90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509c7-911e-4ae4-9023-88257a17fed2"/>
    <ds:schemaRef ds:uri="f8c9c0bf-a0c2-4dab-bdae-1bf3f3702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5DE67-652E-4B15-BB5E-88F9E1A4A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9BA84-C674-4706-A60C-5E22A7AF6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88E7D2-A113-46F7-BAEA-37594ADC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COMMUNITY SCHOOL</vt:lpstr>
    </vt:vector>
  </TitlesOfParts>
  <Company>Devon County Council</Company>
  <LinksUpToDate>false</LinksUpToDate>
  <CharactersWithSpaces>2992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mailto:chris.wardle@tarkatrust.org.uk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COMMUNITY SCHOOL</dc:title>
  <dc:subject/>
  <dc:creator>MHORNE</dc:creator>
  <cp:keywords/>
  <dc:description/>
  <cp:lastModifiedBy>Jo Down</cp:lastModifiedBy>
  <cp:revision>5</cp:revision>
  <cp:lastPrinted>2017-06-04T23:32:00Z</cp:lastPrinted>
  <dcterms:created xsi:type="dcterms:W3CDTF">2022-01-14T01:40:00Z</dcterms:created>
  <dcterms:modified xsi:type="dcterms:W3CDTF">2022-01-14T19:06:00Z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0x01010099DB08E4EF099340AFA7F578C17E791E</vt:lpwstr>
  </property>
</Properties>
</file>